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44601" w14:textId="354ED0AE" w:rsidR="009255F4" w:rsidRDefault="00132424" w:rsidP="009255F4">
      <w:pPr>
        <w:jc w:val="right"/>
      </w:pPr>
      <w:r>
        <w:t xml:space="preserve">Rokitno, dnia </w:t>
      </w:r>
      <w:r w:rsidR="00975EC0">
        <w:t>0</w:t>
      </w:r>
      <w:r w:rsidR="0004402E">
        <w:t>9</w:t>
      </w:r>
      <w:r w:rsidR="009255F4" w:rsidRPr="009255F4">
        <w:t>.0</w:t>
      </w:r>
      <w:r w:rsidR="00975EC0">
        <w:t>9</w:t>
      </w:r>
      <w:r w:rsidR="00E94502">
        <w:t>.202</w:t>
      </w:r>
      <w:r w:rsidR="00975EC0">
        <w:t>2</w:t>
      </w:r>
      <w:r w:rsidR="009255F4" w:rsidRPr="009255F4">
        <w:t xml:space="preserve"> r.</w:t>
      </w:r>
    </w:p>
    <w:p w14:paraId="473E521B" w14:textId="77777777" w:rsidR="006A7861" w:rsidRPr="009255F4" w:rsidRDefault="006A7861" w:rsidP="009255F4">
      <w:pPr>
        <w:jc w:val="right"/>
      </w:pPr>
    </w:p>
    <w:p w14:paraId="3CE0A30F" w14:textId="77777777" w:rsidR="009255F4" w:rsidRPr="009255F4" w:rsidRDefault="009255F4" w:rsidP="009255F4">
      <w:pPr>
        <w:jc w:val="right"/>
      </w:pPr>
    </w:p>
    <w:p w14:paraId="10DC5AB5" w14:textId="77777777" w:rsidR="009255F4" w:rsidRPr="009255F4" w:rsidRDefault="009255F4" w:rsidP="009255F4">
      <w:pPr>
        <w:rPr>
          <w:b/>
        </w:rPr>
      </w:pPr>
      <w:r w:rsidRPr="009255F4">
        <w:rPr>
          <w:b/>
        </w:rPr>
        <w:t>Zamawiający</w:t>
      </w:r>
    </w:p>
    <w:p w14:paraId="70908693" w14:textId="5B89375A" w:rsidR="009255F4" w:rsidRPr="009255F4" w:rsidRDefault="009255F4" w:rsidP="009255F4">
      <w:r w:rsidRPr="009255F4">
        <w:t>Gmin</w:t>
      </w:r>
      <w:r w:rsidR="004544BF">
        <w:t>na Instytucja Kultury</w:t>
      </w:r>
      <w:r w:rsidRPr="009255F4">
        <w:t>, Rokitno 3</w:t>
      </w:r>
      <w:r w:rsidR="004544BF">
        <w:t>7B</w:t>
      </w:r>
      <w:r w:rsidRPr="009255F4">
        <w:t>, 21-504 Rokitno</w:t>
      </w:r>
    </w:p>
    <w:p w14:paraId="7387B7C6" w14:textId="346D37D6" w:rsidR="009255F4" w:rsidRPr="009255F4" w:rsidRDefault="009255F4" w:rsidP="009255F4">
      <w:pPr>
        <w:pStyle w:val="Tekstpodstawowy"/>
        <w:rPr>
          <w:rFonts w:ascii="Times New Roman" w:hAnsi="Times New Roman"/>
          <w:szCs w:val="24"/>
          <w:lang w:val="en-US"/>
        </w:rPr>
      </w:pPr>
      <w:r w:rsidRPr="009255F4">
        <w:rPr>
          <w:rFonts w:ascii="Times New Roman" w:hAnsi="Times New Roman"/>
          <w:szCs w:val="24"/>
          <w:lang w:val="en-US"/>
        </w:rPr>
        <w:t>tel. 83 3</w:t>
      </w:r>
      <w:r w:rsidR="004544BF">
        <w:rPr>
          <w:rFonts w:ascii="Times New Roman" w:hAnsi="Times New Roman"/>
          <w:szCs w:val="24"/>
          <w:lang w:val="en-US"/>
        </w:rPr>
        <w:t>453120</w:t>
      </w:r>
      <w:r w:rsidRPr="009255F4">
        <w:rPr>
          <w:rFonts w:ascii="Times New Roman" w:hAnsi="Times New Roman"/>
          <w:szCs w:val="24"/>
          <w:lang w:val="en-US"/>
        </w:rPr>
        <w:t>, e-mai</w:t>
      </w:r>
      <w:r w:rsidR="004544BF">
        <w:rPr>
          <w:rFonts w:ascii="Times New Roman" w:hAnsi="Times New Roman"/>
          <w:szCs w:val="24"/>
          <w:lang w:val="en-US"/>
        </w:rPr>
        <w:t>l : gikrokitno@o2.pl</w:t>
      </w:r>
      <w:r w:rsidRPr="009255F4">
        <w:rPr>
          <w:rFonts w:ascii="Times New Roman" w:hAnsi="Times New Roman"/>
          <w:szCs w:val="24"/>
          <w:lang w:val="en-US"/>
        </w:rPr>
        <w:t xml:space="preserve">  </w:t>
      </w:r>
    </w:p>
    <w:p w14:paraId="38A2293B" w14:textId="77777777" w:rsidR="009255F4" w:rsidRPr="009255F4" w:rsidRDefault="009255F4" w:rsidP="009255F4">
      <w:pPr>
        <w:pStyle w:val="Tekstpodstawowy"/>
        <w:jc w:val="right"/>
        <w:rPr>
          <w:rFonts w:ascii="Times New Roman" w:hAnsi="Times New Roman"/>
          <w:szCs w:val="24"/>
          <w:lang w:val="en-US"/>
        </w:rPr>
      </w:pPr>
    </w:p>
    <w:p w14:paraId="4014917A" w14:textId="77777777" w:rsidR="009255F4" w:rsidRPr="009255F4" w:rsidRDefault="009255F4" w:rsidP="009255F4">
      <w:pPr>
        <w:rPr>
          <w:lang w:val="en-US"/>
        </w:rPr>
      </w:pPr>
    </w:p>
    <w:p w14:paraId="701DD560" w14:textId="77777777" w:rsidR="009255F4" w:rsidRDefault="009255F4" w:rsidP="009255F4">
      <w:pPr>
        <w:jc w:val="center"/>
        <w:rPr>
          <w:b/>
        </w:rPr>
      </w:pPr>
      <w:r w:rsidRPr="009255F4">
        <w:rPr>
          <w:b/>
        </w:rPr>
        <w:t>ZAPROSZENIE</w:t>
      </w:r>
    </w:p>
    <w:p w14:paraId="438FBED5" w14:textId="77777777" w:rsidR="009255F4" w:rsidRPr="009255F4" w:rsidRDefault="009255F4" w:rsidP="009255F4">
      <w:pPr>
        <w:jc w:val="center"/>
        <w:rPr>
          <w:b/>
        </w:rPr>
      </w:pPr>
    </w:p>
    <w:p w14:paraId="7C98CE10" w14:textId="15082FB2" w:rsidR="00E426F3" w:rsidRDefault="009255F4" w:rsidP="00F27ED4">
      <w:pPr>
        <w:ind w:firstLine="360"/>
        <w:jc w:val="both"/>
      </w:pPr>
      <w:r w:rsidRPr="009255F4">
        <w:t>Gmin</w:t>
      </w:r>
      <w:r w:rsidR="004544BF">
        <w:t>na Instytucja Kultury w Rokitnie</w:t>
      </w:r>
      <w:r w:rsidRPr="009255F4">
        <w:t xml:space="preserve"> zaprasza do</w:t>
      </w:r>
      <w:r w:rsidR="004544BF">
        <w:t xml:space="preserve"> złożenia oferty </w:t>
      </w:r>
      <w:r w:rsidRPr="009255F4">
        <w:t xml:space="preserve"> </w:t>
      </w:r>
      <w:r w:rsidR="004544BF">
        <w:t xml:space="preserve">na dostawę oleju napędowego grzewczego do kotłowni Gminnej Instytucji Kultury w Rokitnie w ilości </w:t>
      </w:r>
      <w:r w:rsidR="004544BF">
        <w:rPr>
          <w:rStyle w:val="Pogrubienie"/>
        </w:rPr>
        <w:t>14 000 litrów</w:t>
      </w:r>
      <w:r w:rsidR="004544BF">
        <w:t xml:space="preserve"> w sezonie grzewczym 20</w:t>
      </w:r>
      <w:r w:rsidR="00975EC0">
        <w:t>22</w:t>
      </w:r>
      <w:r w:rsidR="004544BF">
        <w:t>/202</w:t>
      </w:r>
      <w:r w:rsidR="00975EC0">
        <w:t>3</w:t>
      </w:r>
    </w:p>
    <w:p w14:paraId="0D26301B" w14:textId="77777777" w:rsidR="00E426F3" w:rsidRPr="00634B23" w:rsidRDefault="00E426F3" w:rsidP="00F27ED4">
      <w:pPr>
        <w:jc w:val="both"/>
      </w:pPr>
    </w:p>
    <w:p w14:paraId="0D102BB1" w14:textId="77777777" w:rsidR="00E426F3" w:rsidRDefault="00E426F3" w:rsidP="00E426F3">
      <w:pPr>
        <w:tabs>
          <w:tab w:val="num" w:pos="360"/>
        </w:tabs>
        <w:ind w:left="360" w:hanging="360"/>
        <w:jc w:val="both"/>
        <w:rPr>
          <w:b/>
        </w:rPr>
      </w:pPr>
      <w:r>
        <w:t>1</w:t>
      </w:r>
      <w:r>
        <w:rPr>
          <w:b/>
        </w:rPr>
        <w:t>. Przedmiot zamówienia</w:t>
      </w:r>
    </w:p>
    <w:p w14:paraId="4068DB66" w14:textId="77777777" w:rsidR="00E426F3" w:rsidRDefault="00E426F3" w:rsidP="00E426F3">
      <w:pPr>
        <w:tabs>
          <w:tab w:val="num" w:pos="360"/>
        </w:tabs>
        <w:jc w:val="both"/>
      </w:pPr>
      <w:r>
        <w:t>Przedmiotem zamówienia jest:</w:t>
      </w:r>
    </w:p>
    <w:p w14:paraId="30E08154" w14:textId="160F7B6A" w:rsidR="00F2382C" w:rsidRPr="004544BF" w:rsidRDefault="004544BF" w:rsidP="004544BF">
      <w:pPr>
        <w:pStyle w:val="Tekstpodstawowy"/>
        <w:jc w:val="both"/>
        <w:rPr>
          <w:rFonts w:ascii="Times New Roman" w:hAnsi="Times New Roman"/>
          <w:szCs w:val="24"/>
        </w:rPr>
      </w:pPr>
      <w:r w:rsidRPr="004544BF">
        <w:rPr>
          <w:rFonts w:ascii="Times New Roman" w:hAnsi="Times New Roman"/>
        </w:rPr>
        <w:t>Dostawa oleju będzie zamawiana sukcesywnie, telefonicznie, lub pisemnie w sezonie grzewczym w ilości jednorazowej minimum 1</w:t>
      </w:r>
      <w:r w:rsidR="00F27ED4">
        <w:rPr>
          <w:rFonts w:ascii="Times New Roman" w:hAnsi="Times New Roman"/>
        </w:rPr>
        <w:t>0</w:t>
      </w:r>
      <w:r w:rsidRPr="004544BF">
        <w:rPr>
          <w:rFonts w:ascii="Times New Roman" w:hAnsi="Times New Roman"/>
        </w:rPr>
        <w:t>00 litrów. W żadnym przypadku wielkość dostarczanego w częściach oleju napędowego grzewczego nie będzie podlegać przeliczeniu na warunki referencyjne tj. objętości oleju napędowego grzewczego w temperaturze 15</w:t>
      </w:r>
      <w:r w:rsidRPr="004544BF">
        <w:rPr>
          <w:rFonts w:ascii="Times New Roman" w:hAnsi="Times New Roman"/>
          <w:vertAlign w:val="superscript"/>
        </w:rPr>
        <w:t>0</w:t>
      </w:r>
      <w:r w:rsidRPr="004544BF">
        <w:rPr>
          <w:rFonts w:ascii="Times New Roman" w:hAnsi="Times New Roman"/>
        </w:rPr>
        <w:t xml:space="preserve"> C. Sumaryczna wielkość dostaw oleju napędowego grzewczego może ulec zmniejszeniu lub zwiększeniu w zależności od panujących warunków atmosferycznych, nie więcej jednak niż o 20 % ilości początkowej. Olej powinien posiadać następujące parametry podstawowe: wartość opałowa min. 42,6 MJ/kg, temperatura płynięcia max -20</w:t>
      </w:r>
      <w:r w:rsidRPr="004544BF">
        <w:rPr>
          <w:rFonts w:ascii="Times New Roman" w:hAnsi="Times New Roman"/>
          <w:vertAlign w:val="superscript"/>
        </w:rPr>
        <w:t>0</w:t>
      </w:r>
      <w:r w:rsidRPr="004544BF">
        <w:rPr>
          <w:rFonts w:ascii="Times New Roman" w:hAnsi="Times New Roman"/>
        </w:rPr>
        <w:t xml:space="preserve"> C, zawartość siarki max 0,2 %), zawartość wody - nie większa niż 200 mg/ kg.</w:t>
      </w:r>
    </w:p>
    <w:p w14:paraId="2FCE493C" w14:textId="77777777" w:rsidR="00E426F3" w:rsidRPr="00817383" w:rsidRDefault="00E426F3" w:rsidP="00E426F3">
      <w:pPr>
        <w:pStyle w:val="Tekstpodstawowy"/>
        <w:rPr>
          <w:rFonts w:ascii="Times New Roman" w:hAnsi="Times New Roman"/>
          <w:b/>
          <w:szCs w:val="24"/>
        </w:rPr>
      </w:pPr>
      <w:r w:rsidRPr="00817383">
        <w:rPr>
          <w:rFonts w:ascii="Times New Roman" w:hAnsi="Times New Roman"/>
          <w:b/>
          <w:szCs w:val="24"/>
        </w:rPr>
        <w:t xml:space="preserve">2. Wymagany termin realizacji zamówienia </w:t>
      </w:r>
    </w:p>
    <w:p w14:paraId="17DC54D9" w14:textId="3B479442" w:rsidR="00E426F3" w:rsidRPr="006A7861" w:rsidRDefault="0037762E" w:rsidP="00E426F3">
      <w:r>
        <w:t>-</w:t>
      </w:r>
      <w:r w:rsidR="006A7861" w:rsidRPr="006A7861">
        <w:t xml:space="preserve">  od podpisania umowy</w:t>
      </w:r>
      <w:r w:rsidR="00E426F3" w:rsidRPr="006A7861">
        <w:t xml:space="preserve"> do </w:t>
      </w:r>
      <w:r w:rsidR="004544BF">
        <w:t>31</w:t>
      </w:r>
      <w:r w:rsidR="00E426F3" w:rsidRPr="006A7861">
        <w:t>.0</w:t>
      </w:r>
      <w:r w:rsidR="004544BF">
        <w:t>5</w:t>
      </w:r>
      <w:r w:rsidR="00E426F3" w:rsidRPr="006A7861">
        <w:t>.202</w:t>
      </w:r>
      <w:r w:rsidR="00975EC0">
        <w:t>3</w:t>
      </w:r>
      <w:r w:rsidR="00E426F3" w:rsidRPr="006A7861">
        <w:t xml:space="preserve"> r. </w:t>
      </w:r>
      <w:r w:rsidR="00E426F3" w:rsidRPr="006A7861">
        <w:cr/>
      </w:r>
    </w:p>
    <w:p w14:paraId="7AAFB855" w14:textId="77777777" w:rsidR="006A7861" w:rsidRDefault="006A7861" w:rsidP="006A7861">
      <w:pPr>
        <w:rPr>
          <w:b/>
        </w:rPr>
      </w:pPr>
      <w:r>
        <w:rPr>
          <w:b/>
        </w:rPr>
        <w:t>3</w:t>
      </w:r>
      <w:r w:rsidR="00E426F3" w:rsidRPr="006A7861">
        <w:rPr>
          <w:b/>
        </w:rPr>
        <w:t xml:space="preserve">. </w:t>
      </w:r>
      <w:r w:rsidRPr="006A7861">
        <w:rPr>
          <w:b/>
        </w:rPr>
        <w:t xml:space="preserve">Szczegółowe warunki udzielenia zamówienia </w:t>
      </w:r>
    </w:p>
    <w:p w14:paraId="423F9B3A" w14:textId="0437EDD8" w:rsidR="006A7861" w:rsidRPr="006A7861" w:rsidRDefault="006A7861" w:rsidP="006A7861">
      <w:pPr>
        <w:jc w:val="both"/>
      </w:pPr>
      <w:r w:rsidRPr="006A7861">
        <w:t xml:space="preserve">Podpisane oferty należy składać w wersji papierowej na adres: </w:t>
      </w:r>
      <w:r w:rsidR="004544BF">
        <w:t>Gminna Instytucja Kultury w Rokitnie</w:t>
      </w:r>
      <w:r w:rsidRPr="006A7861">
        <w:t>, Rokitno 3</w:t>
      </w:r>
      <w:r w:rsidR="004544BF">
        <w:t>7B</w:t>
      </w:r>
      <w:r w:rsidRPr="006A7861">
        <w:t>, 21-504 Rokitno, pokój nr 1</w:t>
      </w:r>
      <w:r w:rsidR="004544BF">
        <w:t>4</w:t>
      </w:r>
      <w:r w:rsidRPr="006A7861">
        <w:t xml:space="preserve"> (sekretariat), lub elektronicznej </w:t>
      </w:r>
      <w:r w:rsidR="003A7A17">
        <w:t>(skany oferty</w:t>
      </w:r>
      <w:r w:rsidR="002A2255">
        <w:t xml:space="preserve"> zawierające podpis i pieczęć oferenta</w:t>
      </w:r>
      <w:r w:rsidR="003A7A17">
        <w:t xml:space="preserve">) </w:t>
      </w:r>
      <w:r w:rsidRPr="006A7861">
        <w:t>na adres</w:t>
      </w:r>
      <w:r w:rsidR="004544BF">
        <w:t xml:space="preserve"> : gikrokitno@o2.pl</w:t>
      </w:r>
      <w:r w:rsidR="00132424">
        <w:t xml:space="preserve">  do dnia </w:t>
      </w:r>
      <w:r w:rsidR="00A10F4F">
        <w:t>1</w:t>
      </w:r>
      <w:r w:rsidR="00B77795">
        <w:t>9</w:t>
      </w:r>
      <w:r w:rsidRPr="006A7861">
        <w:t>.0</w:t>
      </w:r>
      <w:r w:rsidR="00132424">
        <w:t>9</w:t>
      </w:r>
      <w:r w:rsidR="00D538AA">
        <w:t>.202</w:t>
      </w:r>
      <w:r w:rsidR="00A10F4F">
        <w:t>2</w:t>
      </w:r>
      <w:r w:rsidRPr="006A7861">
        <w:t xml:space="preserve"> r</w:t>
      </w:r>
      <w:r w:rsidR="004544BF">
        <w:t>oku</w:t>
      </w:r>
      <w:r w:rsidRPr="006A7861">
        <w:t xml:space="preserve"> do godz. 10:00.</w:t>
      </w:r>
    </w:p>
    <w:p w14:paraId="1D32CDC6" w14:textId="77777777" w:rsidR="006A7861" w:rsidRPr="006A7861" w:rsidRDefault="006A7861" w:rsidP="006A7861">
      <w:pPr>
        <w:jc w:val="both"/>
      </w:pPr>
      <w:r w:rsidRPr="006A7861">
        <w:t>Kryterium wyboru ofert:         cena             -           100%</w:t>
      </w:r>
    </w:p>
    <w:p w14:paraId="410CE644" w14:textId="77777777" w:rsidR="006A7861" w:rsidRPr="00A1565E" w:rsidRDefault="006A7861" w:rsidP="006A7861">
      <w:pPr>
        <w:jc w:val="both"/>
      </w:pPr>
      <w:r w:rsidRPr="00A1565E">
        <w:t>Oferta z najniższą ceną zostanie wybrana do realizacji zamówienia.</w:t>
      </w:r>
    </w:p>
    <w:p w14:paraId="26EAA788" w14:textId="77777777" w:rsidR="00E426F3" w:rsidRDefault="00A1565E" w:rsidP="00E426F3">
      <w:pPr>
        <w:tabs>
          <w:tab w:val="num" w:pos="360"/>
        </w:tabs>
      </w:pPr>
      <w:r w:rsidRPr="00A1565E">
        <w:t>Do niniejszego zamówienia nie stosuje się przepisów ustawy Prawo zamówień publicznych.</w:t>
      </w:r>
    </w:p>
    <w:p w14:paraId="1329C44E" w14:textId="77777777" w:rsidR="00A1565E" w:rsidRPr="00A1565E" w:rsidRDefault="00A1565E" w:rsidP="00E426F3">
      <w:pPr>
        <w:tabs>
          <w:tab w:val="num" w:pos="360"/>
        </w:tabs>
      </w:pPr>
    </w:p>
    <w:p w14:paraId="445CAB25" w14:textId="77777777" w:rsidR="00E426F3" w:rsidRPr="00A1565E" w:rsidRDefault="00A1565E" w:rsidP="00E426F3">
      <w:pPr>
        <w:tabs>
          <w:tab w:val="num" w:pos="360"/>
        </w:tabs>
        <w:rPr>
          <w:b/>
        </w:rPr>
      </w:pPr>
      <w:r w:rsidRPr="00A1565E">
        <w:rPr>
          <w:b/>
        </w:rPr>
        <w:t>4</w:t>
      </w:r>
      <w:r>
        <w:rPr>
          <w:b/>
        </w:rPr>
        <w:t>. Załączniki do zaproszenia</w:t>
      </w:r>
    </w:p>
    <w:p w14:paraId="321E76DF" w14:textId="77777777" w:rsidR="00E426F3" w:rsidRDefault="00E426F3" w:rsidP="00E426F3">
      <w:pPr>
        <w:tabs>
          <w:tab w:val="num" w:pos="360"/>
        </w:tabs>
        <w:ind w:left="360" w:hanging="360"/>
      </w:pPr>
      <w:r>
        <w:t xml:space="preserve">     1) Formularz ofertowy </w:t>
      </w:r>
    </w:p>
    <w:p w14:paraId="55C306FA" w14:textId="77777777" w:rsidR="00E426F3" w:rsidRDefault="00A1565E" w:rsidP="00E426F3">
      <w:pPr>
        <w:tabs>
          <w:tab w:val="num" w:pos="360"/>
        </w:tabs>
        <w:ind w:left="360" w:hanging="360"/>
      </w:pPr>
      <w:r>
        <w:t xml:space="preserve">     2)</w:t>
      </w:r>
      <w:r w:rsidR="00E426F3">
        <w:t xml:space="preserve"> Wzór umowy</w:t>
      </w:r>
    </w:p>
    <w:p w14:paraId="35EF86FA" w14:textId="77777777" w:rsidR="00E426F3" w:rsidRDefault="00E426F3" w:rsidP="00E426F3"/>
    <w:p w14:paraId="4119FCB6" w14:textId="77777777" w:rsidR="00E426F3" w:rsidRDefault="00E426F3" w:rsidP="00E426F3"/>
    <w:p w14:paraId="1D00AE6E" w14:textId="77777777" w:rsidR="00E426F3" w:rsidRDefault="00E426F3" w:rsidP="00E426F3"/>
    <w:p w14:paraId="3E308369" w14:textId="77777777" w:rsidR="00E426F3" w:rsidRDefault="00E426F3" w:rsidP="00E426F3"/>
    <w:p w14:paraId="662E17A1" w14:textId="77777777" w:rsidR="00E426F3" w:rsidRDefault="00E426F3" w:rsidP="00E426F3"/>
    <w:p w14:paraId="114D5614" w14:textId="77777777" w:rsidR="00E426F3" w:rsidRDefault="00E426F3" w:rsidP="00E426F3"/>
    <w:p w14:paraId="5EEC07E5" w14:textId="77777777" w:rsidR="00E426F3" w:rsidRDefault="00E426F3" w:rsidP="00E426F3"/>
    <w:p w14:paraId="1FF7B2BC" w14:textId="77777777" w:rsidR="00550740" w:rsidRDefault="00550740"/>
    <w:sectPr w:rsidR="00550740" w:rsidSect="0055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801"/>
    <w:multiLevelType w:val="hybridMultilevel"/>
    <w:tmpl w:val="F96C5E0E"/>
    <w:lvl w:ilvl="0" w:tplc="547A5E5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A6886000">
      <w:start w:val="1"/>
      <w:numFmt w:val="lowerLetter"/>
      <w:lvlText w:val="%2)"/>
      <w:lvlJc w:val="left"/>
      <w:pPr>
        <w:ind w:left="1364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B0680B"/>
    <w:multiLevelType w:val="hybridMultilevel"/>
    <w:tmpl w:val="4760812C"/>
    <w:lvl w:ilvl="0" w:tplc="FB965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C030B"/>
    <w:multiLevelType w:val="hybridMultilevel"/>
    <w:tmpl w:val="F3466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593764">
    <w:abstractNumId w:val="1"/>
  </w:num>
  <w:num w:numId="2" w16cid:durableId="1415976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9146726">
    <w:abstractNumId w:val="0"/>
  </w:num>
  <w:num w:numId="4" w16cid:durableId="2074816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F3"/>
    <w:rsid w:val="0004402E"/>
    <w:rsid w:val="000C4AC6"/>
    <w:rsid w:val="000D758C"/>
    <w:rsid w:val="00114F62"/>
    <w:rsid w:val="00120164"/>
    <w:rsid w:val="00132424"/>
    <w:rsid w:val="00173F75"/>
    <w:rsid w:val="001F5FF3"/>
    <w:rsid w:val="002161F5"/>
    <w:rsid w:val="00244DE4"/>
    <w:rsid w:val="002A2255"/>
    <w:rsid w:val="0030342B"/>
    <w:rsid w:val="00320971"/>
    <w:rsid w:val="00350F36"/>
    <w:rsid w:val="0037762E"/>
    <w:rsid w:val="003A7A17"/>
    <w:rsid w:val="00432EC0"/>
    <w:rsid w:val="004544BF"/>
    <w:rsid w:val="00487EC2"/>
    <w:rsid w:val="00550740"/>
    <w:rsid w:val="006A7861"/>
    <w:rsid w:val="00777081"/>
    <w:rsid w:val="00817AB6"/>
    <w:rsid w:val="00817DD7"/>
    <w:rsid w:val="0084741A"/>
    <w:rsid w:val="009255F4"/>
    <w:rsid w:val="00925DCD"/>
    <w:rsid w:val="00975EC0"/>
    <w:rsid w:val="00A10F4F"/>
    <w:rsid w:val="00A1565E"/>
    <w:rsid w:val="00A52678"/>
    <w:rsid w:val="00A87942"/>
    <w:rsid w:val="00AE07C6"/>
    <w:rsid w:val="00B0461D"/>
    <w:rsid w:val="00B13767"/>
    <w:rsid w:val="00B4683B"/>
    <w:rsid w:val="00B555DB"/>
    <w:rsid w:val="00B60F35"/>
    <w:rsid w:val="00B63A89"/>
    <w:rsid w:val="00B77795"/>
    <w:rsid w:val="00B80671"/>
    <w:rsid w:val="00C2741F"/>
    <w:rsid w:val="00CE4F01"/>
    <w:rsid w:val="00D538AA"/>
    <w:rsid w:val="00D801E4"/>
    <w:rsid w:val="00E426F3"/>
    <w:rsid w:val="00E51803"/>
    <w:rsid w:val="00E94502"/>
    <w:rsid w:val="00EF13F2"/>
    <w:rsid w:val="00F2382C"/>
    <w:rsid w:val="00F27ED4"/>
    <w:rsid w:val="00F439CD"/>
    <w:rsid w:val="00F571DE"/>
    <w:rsid w:val="00FA67DC"/>
    <w:rsid w:val="00FB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2DF7"/>
  <w15:docId w15:val="{B4FB3BA9-385E-4032-832E-49E3A8E3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26F3"/>
    <w:pPr>
      <w:keepNext/>
      <w:outlineLvl w:val="0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26F3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426F3"/>
    <w:rPr>
      <w:rFonts w:ascii="Courier New" w:hAnsi="Courier New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26F3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426F3"/>
    <w:pPr>
      <w:jc w:val="both"/>
    </w:pPr>
    <w:rPr>
      <w:rFonts w:ascii="Tahoma" w:hAnsi="Tahoma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26F3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E426F3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817AB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17AB6"/>
    <w:pPr>
      <w:shd w:val="clear" w:color="auto" w:fill="FFFFFF"/>
      <w:spacing w:before="300" w:after="300" w:line="0" w:lineRule="atLeast"/>
      <w:ind w:hanging="360"/>
    </w:pPr>
    <w:rPr>
      <w:sz w:val="22"/>
      <w:szCs w:val="22"/>
      <w:lang w:eastAsia="en-US"/>
    </w:rPr>
  </w:style>
  <w:style w:type="paragraph" w:styleId="Akapitzlist">
    <w:name w:val="List Paragraph"/>
    <w:aliases w:val="Tytuł_procedury,Akapit z listą BS"/>
    <w:basedOn w:val="Normalny"/>
    <w:link w:val="AkapitzlistZnak"/>
    <w:uiPriority w:val="34"/>
    <w:qFormat/>
    <w:rsid w:val="0030342B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character" w:customStyle="1" w:styleId="AkapitzlistZnak">
    <w:name w:val="Akapit z listą Znak"/>
    <w:aliases w:val="Tytuł_procedury Znak,Akapit z listą BS Znak"/>
    <w:link w:val="Akapitzlist"/>
    <w:uiPriority w:val="34"/>
    <w:locked/>
    <w:rsid w:val="0030342B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3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Semeniuk</dc:creator>
  <cp:keywords/>
  <dc:description/>
  <cp:lastModifiedBy>p Alicja  Jawoszek 444</cp:lastModifiedBy>
  <cp:revision>6</cp:revision>
  <cp:lastPrinted>2020-09-08T09:42:00Z</cp:lastPrinted>
  <dcterms:created xsi:type="dcterms:W3CDTF">2022-09-08T12:39:00Z</dcterms:created>
  <dcterms:modified xsi:type="dcterms:W3CDTF">2022-09-09T09:12:00Z</dcterms:modified>
</cp:coreProperties>
</file>